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2A97D65E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05452">
        <w:rPr>
          <w:rFonts w:ascii="Times New Roman" w:eastAsia="Times New Roman" w:hAnsi="Times New Roman"/>
        </w:rPr>
        <w:t>ELA – Synthesizing Literature and Nonfiction - Unit 3 - Module B</w:t>
      </w:r>
    </w:p>
    <w:p w14:paraId="12AE012C" w14:textId="2748D8FB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452">
        <w:rPr>
          <w:rFonts w:ascii="Times New Roman" w:hAnsi="Times New Roman" w:cs="Times New Roman"/>
          <w:b/>
          <w:sz w:val="28"/>
          <w:szCs w:val="28"/>
        </w:rPr>
        <w:t>8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5293B2BB" w:rsidR="007A3CBD" w:rsidRDefault="00217079" w:rsidP="002E140B">
      <w:pPr>
        <w:pStyle w:val="Heading3"/>
      </w:pPr>
      <w:r w:rsidRPr="00F358D9">
        <w:t>Standards</w:t>
      </w:r>
      <w:r w:rsidR="00AE60F0" w:rsidRPr="00F358D9">
        <w:t xml:space="preserve"> </w:t>
      </w:r>
      <w:r w:rsidRPr="00F358D9">
        <w:t>(Taught and Assessed)</w:t>
      </w:r>
    </w:p>
    <w:p w14:paraId="073CA38D" w14:textId="77777777" w:rsidR="006C5F7F" w:rsidRPr="006C5F7F" w:rsidRDefault="006C5F7F" w:rsidP="006C5F7F"/>
    <w:p w14:paraId="66B6439C" w14:textId="77777777" w:rsidR="00C05452" w:rsidRDefault="00C05452" w:rsidP="00C05452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W.8.7.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Conduct short research projects to answer a question (including a self-generated question), drawing on several sources and generating additional related, focused questions that allow for multiple avenues of exploration.</w:t>
      </w:r>
    </w:p>
    <w:p w14:paraId="794C9BC6" w14:textId="77777777" w:rsidR="00C05452" w:rsidRDefault="00C05452" w:rsidP="00C05452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W.8.8.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</w:r>
    </w:p>
    <w:p w14:paraId="0B00EE8C" w14:textId="77777777" w:rsidR="00C05452" w:rsidRDefault="00C05452" w:rsidP="00C05452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grammar and usage when writing or speaking.</w:t>
      </w:r>
    </w:p>
    <w:p w14:paraId="3DCC2ED3" w14:textId="77777777" w:rsidR="00C05452" w:rsidRDefault="00C05452" w:rsidP="00C05452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Form and use verbs in the indicative, imperative, interrogative, conditional, and subjunctive mood.</w:t>
      </w:r>
    </w:p>
    <w:p w14:paraId="5D2D36CF" w14:textId="77777777" w:rsidR="00C05452" w:rsidRDefault="00C05452" w:rsidP="00C05452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L.8.4.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words or phrases based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8 reading and content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choosing flexibly from a range of strategies.</w:t>
      </w:r>
    </w:p>
    <w:p w14:paraId="2A9C7B17" w14:textId="77777777" w:rsidR="00C05452" w:rsidRDefault="00C05452" w:rsidP="00C05452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Consult reference materials (e.g., dictionaries, glossaries, thesauruses), both print and digital, to find the pronunciation of a word or determine or clarify its precise meaning or its part of speech.</w:t>
      </w:r>
    </w:p>
    <w:p w14:paraId="502AFDAB" w14:textId="77777777" w:rsidR="00C05452" w:rsidRDefault="00C05452" w:rsidP="00C05452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L.8.5.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understanding of figurative language, word relationships, and nuances in word meanings.</w:t>
      </w:r>
    </w:p>
    <w:p w14:paraId="0F56CADD" w14:textId="77777777" w:rsidR="002E140B" w:rsidRDefault="00C05452" w:rsidP="002E140B">
      <w:pPr>
        <w:pStyle w:val="Standard"/>
        <w:spacing w:after="2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Distinguish among the connotations (associations) of words with similar denotations (definitions) (e.g., bullheaded, willful, firm, persistent, resolute).</w:t>
      </w:r>
    </w:p>
    <w:p w14:paraId="612F6DB6" w14:textId="77777777" w:rsidR="002E140B" w:rsidRDefault="002E140B" w:rsidP="002E140B">
      <w:pPr>
        <w:rPr>
          <w:rFonts w:ascii="Times New Roman" w:hAnsi="Times New Roman" w:cs="Times New Roman"/>
          <w:sz w:val="24"/>
          <w:szCs w:val="24"/>
        </w:rPr>
      </w:pPr>
      <w:r w:rsidRPr="00D35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5EA9F" w14:textId="77777777" w:rsidR="002E140B" w:rsidRDefault="002E14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6D4FEB" w14:textId="7390D846" w:rsidR="000F6055" w:rsidRPr="002E140B" w:rsidRDefault="00217079" w:rsidP="002E140B">
      <w:pPr>
        <w:pStyle w:val="Heading3"/>
        <w:rPr>
          <w:rFonts w:eastAsia="Arial Nova"/>
          <w:sz w:val="24"/>
          <w:lang w:eastAsia="zh-CN" w:bidi="hi-IN"/>
        </w:rPr>
      </w:pPr>
      <w:r w:rsidRPr="00F358D9">
        <w:lastRenderedPageBreak/>
        <w:t>Highlighted Career Ready Practices</w:t>
      </w:r>
      <w:r w:rsidR="000F6055" w:rsidRPr="00F358D9">
        <w:t xml:space="preserve"> and 21</w:t>
      </w:r>
      <w:r w:rsidR="000F6055" w:rsidRPr="00F358D9">
        <w:rPr>
          <w:vertAlign w:val="superscript"/>
        </w:rPr>
        <w:t>st</w:t>
      </w:r>
      <w:r w:rsidR="000F6055" w:rsidRPr="00F358D9"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2E140B">
      <w:pPr>
        <w:pStyle w:val="Heading3"/>
      </w:pPr>
      <w:r w:rsidRPr="00F358D9">
        <w:t xml:space="preserve">Social-Emotional Learning </w:t>
      </w:r>
      <w:r w:rsidRPr="002E140B">
        <w:t>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C05452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0B9DB9C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W.8.7.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short research projects can draw on several sources</w:t>
            </w:r>
          </w:p>
        </w:tc>
        <w:tc>
          <w:tcPr>
            <w:tcW w:w="2878" w:type="dxa"/>
          </w:tcPr>
          <w:p w14:paraId="569A3B3F" w14:textId="34B37ECD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52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252AD61A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W.8.7.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 on several sources</w:t>
            </w:r>
          </w:p>
        </w:tc>
        <w:tc>
          <w:tcPr>
            <w:tcW w:w="2878" w:type="dxa"/>
          </w:tcPr>
          <w:p w14:paraId="31EFE459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52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764629B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W.8.7.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generate additional, related, focused questions that allow for multiple avenues of explorations</w:t>
            </w:r>
          </w:p>
        </w:tc>
        <w:tc>
          <w:tcPr>
            <w:tcW w:w="2878" w:type="dxa"/>
          </w:tcPr>
          <w:p w14:paraId="010B0DB9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52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6127D93B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W.8.8.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 and digital sources are ways to gather relevant information</w:t>
            </w:r>
          </w:p>
        </w:tc>
        <w:tc>
          <w:tcPr>
            <w:tcW w:w="2878" w:type="dxa"/>
          </w:tcPr>
          <w:p w14:paraId="7970C1A2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52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50C58F43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W.8.8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gather relevant information from multiple print and digital sources</w:t>
            </w:r>
          </w:p>
        </w:tc>
        <w:tc>
          <w:tcPr>
            <w:tcW w:w="2878" w:type="dxa"/>
          </w:tcPr>
          <w:p w14:paraId="06A5CCCC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52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4615ED95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W.8.8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 the credibility and accuracy of each source</w:t>
            </w:r>
          </w:p>
        </w:tc>
        <w:tc>
          <w:tcPr>
            <w:tcW w:w="2878" w:type="dxa"/>
          </w:tcPr>
          <w:p w14:paraId="11EB0F8F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52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52484AB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L.8.1.C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 and use verbs in the indicative, imperative, interrogative, conditional, and subjunctive mood</w:t>
            </w:r>
          </w:p>
        </w:tc>
        <w:tc>
          <w:tcPr>
            <w:tcW w:w="2878" w:type="dxa"/>
          </w:tcPr>
          <w:p w14:paraId="1C8B8373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52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3A67234D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L.8.4.D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 reference materials (e.g., dictionaries, glossaries, thesauruses), both print and digital</w:t>
            </w:r>
          </w:p>
        </w:tc>
        <w:tc>
          <w:tcPr>
            <w:tcW w:w="2878" w:type="dxa"/>
          </w:tcPr>
          <w:p w14:paraId="730BE2E5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52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21C20C21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.8.5.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distinguish between connotation and denotation of words (e.g., bullheaded,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willful, firm, persistent, resolute)</w:t>
            </w:r>
          </w:p>
        </w:tc>
        <w:tc>
          <w:tcPr>
            <w:tcW w:w="2878" w:type="dxa"/>
          </w:tcPr>
          <w:p w14:paraId="17AAF5DB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C05452" w:rsidRPr="00CD2B3C" w:rsidRDefault="00C05452" w:rsidP="00C0545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E7A46" w14:textId="77777777" w:rsidR="006F1822" w:rsidRDefault="006F1822" w:rsidP="002E2912">
      <w:pPr>
        <w:spacing w:after="0" w:line="240" w:lineRule="auto"/>
      </w:pPr>
      <w:r>
        <w:separator/>
      </w:r>
    </w:p>
  </w:endnote>
  <w:endnote w:type="continuationSeparator" w:id="0">
    <w:p w14:paraId="54D830A6" w14:textId="77777777" w:rsidR="006F1822" w:rsidRDefault="006F1822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6D9AC6A8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C05452">
      <w:t>8</w:t>
    </w:r>
    <w:r w:rsidR="0006122C">
      <w:t>-</w:t>
    </w:r>
    <w:r>
      <w:t xml:space="preserve">Unit </w:t>
    </w:r>
    <w:r w:rsidR="00C05452">
      <w:t>3</w:t>
    </w:r>
    <w:r>
      <w:t xml:space="preserve">-Module </w:t>
    </w:r>
    <w:r w:rsidR="00C05452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65615" w14:textId="77777777" w:rsidR="006F1822" w:rsidRDefault="006F1822" w:rsidP="002E2912">
      <w:pPr>
        <w:spacing w:after="0" w:line="240" w:lineRule="auto"/>
      </w:pPr>
      <w:r>
        <w:separator/>
      </w:r>
    </w:p>
  </w:footnote>
  <w:footnote w:type="continuationSeparator" w:id="0">
    <w:p w14:paraId="02843238" w14:textId="77777777" w:rsidR="006F1822" w:rsidRDefault="006F1822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0714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140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57400"/>
    <w:rsid w:val="00680847"/>
    <w:rsid w:val="00680862"/>
    <w:rsid w:val="006B38AF"/>
    <w:rsid w:val="006B4B9D"/>
    <w:rsid w:val="006C0A89"/>
    <w:rsid w:val="006C377C"/>
    <w:rsid w:val="006C43C9"/>
    <w:rsid w:val="006C5F7F"/>
    <w:rsid w:val="006E3C34"/>
    <w:rsid w:val="006F1822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56560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050C5"/>
    <w:rsid w:val="00C05452"/>
    <w:rsid w:val="00C61183"/>
    <w:rsid w:val="00C67553"/>
    <w:rsid w:val="00C710DA"/>
    <w:rsid w:val="00C96659"/>
    <w:rsid w:val="00CD2B3C"/>
    <w:rsid w:val="00D2140D"/>
    <w:rsid w:val="00D352B7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97792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40B"/>
    <w:pPr>
      <w:keepNext/>
      <w:keepLines/>
      <w:shd w:val="clear" w:color="auto" w:fill="FFFFFF" w:themeFill="background1"/>
      <w:spacing w:before="40" w:after="0"/>
      <w:outlineLvl w:val="2"/>
    </w:pPr>
    <w:rPr>
      <w:rFonts w:ascii="Times New Roman" w:eastAsiaTheme="majorEastAsia" w:hAnsi="Times New Roman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E140B"/>
    <w:rPr>
      <w:rFonts w:ascii="Times New Roman" w:eastAsiaTheme="majorEastAsia" w:hAnsi="Times New Roman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C05452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7</cp:revision>
  <dcterms:created xsi:type="dcterms:W3CDTF">2019-08-14T20:47:00Z</dcterms:created>
  <dcterms:modified xsi:type="dcterms:W3CDTF">2019-08-19T15:01:00Z</dcterms:modified>
</cp:coreProperties>
</file>